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C1" w:rsidRPr="00D7699E" w:rsidRDefault="00565602" w:rsidP="00247CC1">
      <w:pPr>
        <w:pStyle w:val="a5"/>
        <w:shd w:val="clear" w:color="auto" w:fill="FFFFFF"/>
        <w:spacing w:line="288" w:lineRule="atLeast"/>
        <w:rPr>
          <w:b/>
          <w:sz w:val="28"/>
          <w:szCs w:val="28"/>
        </w:rPr>
      </w:pPr>
      <w:r>
        <w:rPr>
          <w:b/>
          <w:color w:val="333333"/>
          <w:sz w:val="28"/>
          <w:szCs w:val="28"/>
        </w:rPr>
        <w:t>Круглый стол</w:t>
      </w:r>
      <w:r w:rsidR="00247CC1" w:rsidRPr="00D7699E">
        <w:rPr>
          <w:b/>
          <w:color w:val="333333"/>
          <w:sz w:val="28"/>
          <w:szCs w:val="28"/>
        </w:rPr>
        <w:t xml:space="preserve"> «</w:t>
      </w:r>
      <w:proofErr w:type="spellStart"/>
      <w:r w:rsidR="00247CC1" w:rsidRPr="00D7699E">
        <w:rPr>
          <w:b/>
          <w:color w:val="333333"/>
          <w:sz w:val="28"/>
          <w:szCs w:val="28"/>
        </w:rPr>
        <w:t>Квест</w:t>
      </w:r>
      <w:proofErr w:type="spellEnd"/>
      <w:r w:rsidR="00247CC1" w:rsidRPr="00D7699E">
        <w:rPr>
          <w:b/>
          <w:color w:val="333333"/>
          <w:sz w:val="28"/>
          <w:szCs w:val="28"/>
        </w:rPr>
        <w:t>-игра» — современные игровые технологии в ДОУ»</w:t>
      </w:r>
    </w:p>
    <w:p w:rsidR="00D11C77" w:rsidRDefault="00D11C77" w:rsidP="00247CC1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Ноябрь 2021 г.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  <w:u w:val="single"/>
        </w:rPr>
        <w:t>Цель</w:t>
      </w:r>
      <w:r w:rsidRPr="00D7699E">
        <w:rPr>
          <w:color w:val="111111"/>
          <w:sz w:val="28"/>
          <w:szCs w:val="28"/>
        </w:rPr>
        <w:t>: формирование готовности педагогов к применению в образовательной деятельности </w:t>
      </w:r>
      <w:proofErr w:type="spellStart"/>
      <w:r w:rsidRPr="00D7699E">
        <w:rPr>
          <w:color w:val="111111"/>
          <w:sz w:val="28"/>
          <w:szCs w:val="28"/>
        </w:rPr>
        <w:t>Квест</w:t>
      </w:r>
      <w:proofErr w:type="spellEnd"/>
      <w:r w:rsidRPr="00D7699E">
        <w:rPr>
          <w:color w:val="111111"/>
          <w:sz w:val="28"/>
          <w:szCs w:val="28"/>
        </w:rPr>
        <w:t xml:space="preserve">-технологии в условиях реализации ФГОС </w:t>
      </w:r>
      <w:proofErr w:type="gramStart"/>
      <w:r w:rsidRPr="00D7699E">
        <w:rPr>
          <w:color w:val="111111"/>
          <w:sz w:val="28"/>
          <w:szCs w:val="28"/>
        </w:rPr>
        <w:t>ДО</w:t>
      </w:r>
      <w:proofErr w:type="gramEnd"/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  <w:u w:val="single"/>
        </w:rPr>
        <w:t>Задачи</w:t>
      </w:r>
      <w:r w:rsidRPr="00D7699E">
        <w:rPr>
          <w:color w:val="111111"/>
          <w:sz w:val="28"/>
          <w:szCs w:val="28"/>
        </w:rPr>
        <w:t>: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• сформировать у участников </w:t>
      </w:r>
      <w:r w:rsidR="00565602">
        <w:rPr>
          <w:color w:val="111111"/>
          <w:sz w:val="28"/>
          <w:szCs w:val="28"/>
        </w:rPr>
        <w:t>круглого стола</w:t>
      </w:r>
      <w:r w:rsidRPr="00D7699E">
        <w:rPr>
          <w:color w:val="111111"/>
          <w:sz w:val="28"/>
          <w:szCs w:val="28"/>
        </w:rPr>
        <w:t xml:space="preserve"> представления о </w:t>
      </w:r>
      <w:proofErr w:type="spellStart"/>
      <w:r w:rsidRPr="00D7699E">
        <w:rPr>
          <w:color w:val="111111"/>
          <w:sz w:val="28"/>
          <w:szCs w:val="28"/>
        </w:rPr>
        <w:t>Квес</w:t>
      </w:r>
      <w:proofErr w:type="gramStart"/>
      <w:r w:rsidRPr="00D7699E">
        <w:rPr>
          <w:color w:val="111111"/>
          <w:sz w:val="28"/>
          <w:szCs w:val="28"/>
        </w:rPr>
        <w:t>т</w:t>
      </w:r>
      <w:proofErr w:type="spellEnd"/>
      <w:r w:rsidRPr="00D7699E">
        <w:rPr>
          <w:color w:val="111111"/>
          <w:sz w:val="28"/>
          <w:szCs w:val="28"/>
        </w:rPr>
        <w:t>-</w:t>
      </w:r>
      <w:proofErr w:type="gramEnd"/>
      <w:r w:rsidRPr="00D7699E">
        <w:rPr>
          <w:color w:val="111111"/>
          <w:sz w:val="28"/>
          <w:szCs w:val="28"/>
        </w:rPr>
        <w:t xml:space="preserve"> техн</w:t>
      </w:r>
      <w:r w:rsidRPr="00D7699E">
        <w:rPr>
          <w:color w:val="111111"/>
          <w:sz w:val="28"/>
          <w:szCs w:val="28"/>
        </w:rPr>
        <w:t>о</w:t>
      </w:r>
      <w:r w:rsidRPr="00D7699E">
        <w:rPr>
          <w:color w:val="111111"/>
          <w:sz w:val="28"/>
          <w:szCs w:val="28"/>
        </w:rPr>
        <w:t>логии.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• содействовать практическому освоению навыков проектирования образов</w:t>
      </w:r>
      <w:r w:rsidRPr="00D7699E">
        <w:rPr>
          <w:color w:val="111111"/>
          <w:sz w:val="28"/>
          <w:szCs w:val="28"/>
        </w:rPr>
        <w:t>а</w:t>
      </w:r>
      <w:r w:rsidRPr="00D7699E">
        <w:rPr>
          <w:color w:val="111111"/>
          <w:sz w:val="28"/>
          <w:szCs w:val="28"/>
        </w:rPr>
        <w:t>тельной деятельности с применением </w:t>
      </w:r>
      <w:proofErr w:type="spellStart"/>
      <w:r w:rsidRPr="00D7699E">
        <w:rPr>
          <w:color w:val="111111"/>
          <w:sz w:val="28"/>
          <w:szCs w:val="28"/>
        </w:rPr>
        <w:t>Квест</w:t>
      </w:r>
      <w:proofErr w:type="spellEnd"/>
      <w:r w:rsidRPr="00D7699E">
        <w:rPr>
          <w:color w:val="111111"/>
          <w:sz w:val="28"/>
          <w:szCs w:val="28"/>
        </w:rPr>
        <w:t>-технологии.</w:t>
      </w:r>
    </w:p>
    <w:p w:rsidR="00247CC1" w:rsidRDefault="00247CC1" w:rsidP="00247CC1">
      <w:pPr>
        <w:pStyle w:val="a5"/>
        <w:rPr>
          <w:color w:val="111111"/>
          <w:sz w:val="28"/>
          <w:szCs w:val="28"/>
        </w:rPr>
      </w:pPr>
      <w:r w:rsidRPr="00D7699E">
        <w:rPr>
          <w:color w:val="111111"/>
          <w:sz w:val="28"/>
          <w:szCs w:val="28"/>
        </w:rPr>
        <w:t>• создать условия для профессионального взаимодействия педагогов в рамках участия в </w:t>
      </w:r>
      <w:proofErr w:type="spellStart"/>
      <w:r w:rsidRPr="00D7699E">
        <w:rPr>
          <w:color w:val="111111"/>
          <w:sz w:val="28"/>
          <w:szCs w:val="28"/>
        </w:rPr>
        <w:t>Квес</w:t>
      </w:r>
      <w:proofErr w:type="gramStart"/>
      <w:r w:rsidRPr="00D7699E">
        <w:rPr>
          <w:color w:val="111111"/>
          <w:sz w:val="28"/>
          <w:szCs w:val="28"/>
        </w:rPr>
        <w:t>т</w:t>
      </w:r>
      <w:proofErr w:type="spellEnd"/>
      <w:r w:rsidRPr="00D7699E">
        <w:rPr>
          <w:color w:val="111111"/>
          <w:sz w:val="28"/>
          <w:szCs w:val="28"/>
        </w:rPr>
        <w:t>-</w:t>
      </w:r>
      <w:proofErr w:type="gramEnd"/>
      <w:r w:rsidRPr="00D7699E">
        <w:rPr>
          <w:color w:val="111111"/>
          <w:sz w:val="28"/>
          <w:szCs w:val="28"/>
        </w:rPr>
        <w:t xml:space="preserve"> игре.</w:t>
      </w:r>
    </w:p>
    <w:p w:rsidR="00565602" w:rsidRPr="00D7699E" w:rsidRDefault="00565602" w:rsidP="00247CC1">
      <w:pPr>
        <w:pStyle w:val="a5"/>
        <w:rPr>
          <w:sz w:val="28"/>
          <w:szCs w:val="28"/>
        </w:rPr>
      </w:pPr>
    </w:p>
    <w:p w:rsidR="00247CC1" w:rsidRPr="00D7699E" w:rsidRDefault="00565602" w:rsidP="00565602">
      <w:pPr>
        <w:pStyle w:val="a5"/>
        <w:numPr>
          <w:ilvl w:val="0"/>
          <w:numId w:val="17"/>
        </w:numPr>
        <w:rPr>
          <w:sz w:val="28"/>
          <w:szCs w:val="28"/>
        </w:rPr>
      </w:pPr>
      <w:r>
        <w:rPr>
          <w:color w:val="111111"/>
          <w:sz w:val="28"/>
          <w:szCs w:val="28"/>
        </w:rPr>
        <w:t>Сообщение педагога-психолога.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В связи с реализацией федерального стандарта в дошкольном образовании произошли существенные изменения. Главным образом изменился подход к образовательной деятельности дошкольников. Одним из ведущих методов при проведении образовательных ситуаций, является игра.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 xml:space="preserve">Игра для ребенка является наиболее привлекательной, естественной формой и средством познания мира, своих возможностей, </w:t>
      </w:r>
      <w:proofErr w:type="spellStart"/>
      <w:r w:rsidRPr="00D7699E">
        <w:rPr>
          <w:color w:val="111111"/>
          <w:sz w:val="28"/>
          <w:szCs w:val="28"/>
        </w:rPr>
        <w:t>самопроявления</w:t>
      </w:r>
      <w:proofErr w:type="spellEnd"/>
      <w:r w:rsidRPr="00D7699E">
        <w:rPr>
          <w:color w:val="111111"/>
          <w:sz w:val="28"/>
          <w:szCs w:val="28"/>
        </w:rPr>
        <w:t xml:space="preserve"> и самора</w:t>
      </w:r>
      <w:r w:rsidRPr="00D7699E">
        <w:rPr>
          <w:color w:val="111111"/>
          <w:sz w:val="28"/>
          <w:szCs w:val="28"/>
        </w:rPr>
        <w:t>з</w:t>
      </w:r>
      <w:r w:rsidRPr="00D7699E">
        <w:rPr>
          <w:color w:val="111111"/>
          <w:sz w:val="28"/>
          <w:szCs w:val="28"/>
        </w:rPr>
        <w:t>вития. Для педагога содержательная, отвечающая интересам детей, правил</w:t>
      </w:r>
      <w:r w:rsidRPr="00D7699E">
        <w:rPr>
          <w:color w:val="111111"/>
          <w:sz w:val="28"/>
          <w:szCs w:val="28"/>
        </w:rPr>
        <w:t>ь</w:t>
      </w:r>
      <w:r w:rsidRPr="00D7699E">
        <w:rPr>
          <w:color w:val="111111"/>
          <w:sz w:val="28"/>
          <w:szCs w:val="28"/>
        </w:rPr>
        <w:t>но организованная игра – эффективное педагогическое средство, позволя</w:t>
      </w:r>
      <w:r w:rsidRPr="00D7699E">
        <w:rPr>
          <w:color w:val="111111"/>
          <w:sz w:val="28"/>
          <w:szCs w:val="28"/>
        </w:rPr>
        <w:t>ю</w:t>
      </w:r>
      <w:r w:rsidRPr="00D7699E">
        <w:rPr>
          <w:color w:val="111111"/>
          <w:sz w:val="28"/>
          <w:szCs w:val="28"/>
        </w:rPr>
        <w:t>щее комплексно решать разнообразные образовательные и развивающие з</w:t>
      </w:r>
      <w:r w:rsidRPr="00D7699E">
        <w:rPr>
          <w:color w:val="111111"/>
          <w:sz w:val="28"/>
          <w:szCs w:val="28"/>
        </w:rPr>
        <w:t>а</w:t>
      </w:r>
      <w:r w:rsidRPr="00D7699E">
        <w:rPr>
          <w:color w:val="111111"/>
          <w:sz w:val="28"/>
          <w:szCs w:val="28"/>
        </w:rPr>
        <w:t>дачи. Общество создало детские игры для всесторонней подготовки ребенка к жизни, его своевременной социализации и развития. Поэтому игры генет</w:t>
      </w:r>
      <w:r w:rsidRPr="00D7699E">
        <w:rPr>
          <w:color w:val="111111"/>
          <w:sz w:val="28"/>
          <w:szCs w:val="28"/>
        </w:rPr>
        <w:t>и</w:t>
      </w:r>
      <w:r w:rsidRPr="00D7699E">
        <w:rPr>
          <w:color w:val="111111"/>
          <w:sz w:val="28"/>
          <w:szCs w:val="28"/>
        </w:rPr>
        <w:t>чески связаны со всеми видами деятельности человека и выступают как сп</w:t>
      </w:r>
      <w:r w:rsidRPr="00D7699E">
        <w:rPr>
          <w:color w:val="111111"/>
          <w:sz w:val="28"/>
          <w:szCs w:val="28"/>
        </w:rPr>
        <w:t>е</w:t>
      </w:r>
      <w:r w:rsidRPr="00D7699E">
        <w:rPr>
          <w:color w:val="111111"/>
          <w:sz w:val="28"/>
          <w:szCs w:val="28"/>
        </w:rPr>
        <w:t>цифически детская форма и познания, и труда, и общения, и искусства, и спорта.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Среди широко используемых в практике игровых технологий можно выд</w:t>
      </w:r>
      <w:r w:rsidRPr="00D7699E">
        <w:rPr>
          <w:color w:val="111111"/>
          <w:sz w:val="28"/>
          <w:szCs w:val="28"/>
        </w:rPr>
        <w:t>е</w:t>
      </w:r>
      <w:r w:rsidRPr="00D7699E">
        <w:rPr>
          <w:color w:val="111111"/>
          <w:sz w:val="28"/>
          <w:szCs w:val="28"/>
        </w:rPr>
        <w:t xml:space="preserve">лить </w:t>
      </w:r>
      <w:proofErr w:type="spellStart"/>
      <w:r w:rsidRPr="00D7699E">
        <w:rPr>
          <w:color w:val="111111"/>
          <w:sz w:val="28"/>
          <w:szCs w:val="28"/>
        </w:rPr>
        <w:t>квест</w:t>
      </w:r>
      <w:proofErr w:type="spellEnd"/>
      <w:r w:rsidRPr="00D7699E">
        <w:rPr>
          <w:color w:val="111111"/>
          <w:sz w:val="28"/>
          <w:szCs w:val="28"/>
        </w:rPr>
        <w:t>-технологию, которая только еще начинает использоваться педаг</w:t>
      </w:r>
      <w:r w:rsidRPr="00D7699E">
        <w:rPr>
          <w:color w:val="111111"/>
          <w:sz w:val="28"/>
          <w:szCs w:val="28"/>
        </w:rPr>
        <w:t>о</w:t>
      </w:r>
      <w:r w:rsidRPr="00D7699E">
        <w:rPr>
          <w:color w:val="111111"/>
          <w:sz w:val="28"/>
          <w:szCs w:val="28"/>
        </w:rPr>
        <w:t>гами.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proofErr w:type="spellStart"/>
      <w:r w:rsidRPr="00D7699E">
        <w:rPr>
          <w:color w:val="111111"/>
          <w:sz w:val="28"/>
          <w:szCs w:val="28"/>
        </w:rPr>
        <w:t>Квест</w:t>
      </w:r>
      <w:proofErr w:type="spellEnd"/>
      <w:r w:rsidRPr="00D7699E">
        <w:rPr>
          <w:color w:val="111111"/>
          <w:sz w:val="28"/>
          <w:szCs w:val="28"/>
        </w:rPr>
        <w:t xml:space="preserve"> - это игры, в которых игрокам необходимо искать различные предм</w:t>
      </w:r>
      <w:r w:rsidRPr="00D7699E">
        <w:rPr>
          <w:color w:val="111111"/>
          <w:sz w:val="28"/>
          <w:szCs w:val="28"/>
        </w:rPr>
        <w:t>е</w:t>
      </w:r>
      <w:r w:rsidRPr="00D7699E">
        <w:rPr>
          <w:color w:val="111111"/>
          <w:sz w:val="28"/>
          <w:szCs w:val="28"/>
        </w:rPr>
        <w:t>ты, находить им применение, разговаривать с различными персонажами в и</w:t>
      </w:r>
      <w:r w:rsidRPr="00D7699E">
        <w:rPr>
          <w:color w:val="111111"/>
          <w:sz w:val="28"/>
          <w:szCs w:val="28"/>
        </w:rPr>
        <w:t>г</w:t>
      </w:r>
      <w:r w:rsidRPr="00D7699E">
        <w:rPr>
          <w:color w:val="111111"/>
          <w:sz w:val="28"/>
          <w:szCs w:val="28"/>
        </w:rPr>
        <w:t>ре, решать головоломки и т. д. Такую игру можно проводить как в помещ</w:t>
      </w:r>
      <w:r w:rsidRPr="00D7699E">
        <w:rPr>
          <w:color w:val="111111"/>
          <w:sz w:val="28"/>
          <w:szCs w:val="28"/>
        </w:rPr>
        <w:t>е</w:t>
      </w:r>
      <w:r w:rsidRPr="00D7699E">
        <w:rPr>
          <w:color w:val="111111"/>
          <w:sz w:val="28"/>
          <w:szCs w:val="28"/>
        </w:rPr>
        <w:lastRenderedPageBreak/>
        <w:t>нии, так и на улице. </w:t>
      </w:r>
      <w:proofErr w:type="spellStart"/>
      <w:r w:rsidRPr="00D7699E">
        <w:rPr>
          <w:color w:val="111111"/>
          <w:sz w:val="28"/>
          <w:szCs w:val="28"/>
        </w:rPr>
        <w:t>Квест</w:t>
      </w:r>
      <w:proofErr w:type="spellEnd"/>
      <w:r w:rsidRPr="00D7699E">
        <w:rPr>
          <w:color w:val="111111"/>
          <w:sz w:val="28"/>
          <w:szCs w:val="28"/>
        </w:rPr>
        <w:t> - это командная игра, идея игры проста – команда, перемещаясь по точкам, выполняет различные задания. Но изюминка такой организации игровой деятельности состоит в том, что, выполнив одно зад</w:t>
      </w:r>
      <w:r w:rsidRPr="00D7699E">
        <w:rPr>
          <w:color w:val="111111"/>
          <w:sz w:val="28"/>
          <w:szCs w:val="28"/>
        </w:rPr>
        <w:t>а</w:t>
      </w:r>
      <w:r w:rsidRPr="00D7699E">
        <w:rPr>
          <w:color w:val="111111"/>
          <w:sz w:val="28"/>
          <w:szCs w:val="28"/>
        </w:rPr>
        <w:t>ние, дети получают подсказку к выполнению следующего, что является э</w:t>
      </w:r>
      <w:r w:rsidRPr="00D7699E">
        <w:rPr>
          <w:color w:val="111111"/>
          <w:sz w:val="28"/>
          <w:szCs w:val="28"/>
        </w:rPr>
        <w:t>ф</w:t>
      </w:r>
      <w:r w:rsidRPr="00D7699E">
        <w:rPr>
          <w:color w:val="111111"/>
          <w:sz w:val="28"/>
          <w:szCs w:val="28"/>
        </w:rPr>
        <w:t>фективным средством повышения двигательной активности и мотивацио</w:t>
      </w:r>
      <w:r w:rsidRPr="00D7699E">
        <w:rPr>
          <w:color w:val="111111"/>
          <w:sz w:val="28"/>
          <w:szCs w:val="28"/>
        </w:rPr>
        <w:t>н</w:t>
      </w:r>
      <w:r w:rsidRPr="00D7699E">
        <w:rPr>
          <w:color w:val="111111"/>
          <w:sz w:val="28"/>
          <w:szCs w:val="28"/>
        </w:rPr>
        <w:t>ной готовности к познанию и исследованию.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proofErr w:type="spellStart"/>
      <w:r w:rsidRPr="00D7699E">
        <w:rPr>
          <w:color w:val="111111"/>
          <w:sz w:val="28"/>
          <w:szCs w:val="28"/>
        </w:rPr>
        <w:t>Квест</w:t>
      </w:r>
      <w:proofErr w:type="spellEnd"/>
      <w:r w:rsidRPr="00D7699E">
        <w:rPr>
          <w:color w:val="111111"/>
          <w:sz w:val="28"/>
          <w:szCs w:val="28"/>
        </w:rPr>
        <w:t>-игры одно из интересных средств, направленных на самовоспитание и саморазвитие ребенка как личности творческой, физически здоровой, с а</w:t>
      </w:r>
      <w:r w:rsidRPr="00D7699E">
        <w:rPr>
          <w:color w:val="111111"/>
          <w:sz w:val="28"/>
          <w:szCs w:val="28"/>
        </w:rPr>
        <w:t>к</w:t>
      </w:r>
      <w:r w:rsidRPr="00D7699E">
        <w:rPr>
          <w:color w:val="111111"/>
          <w:sz w:val="28"/>
          <w:szCs w:val="28"/>
        </w:rPr>
        <w:t xml:space="preserve">тивной познавательной позицией. Что является основным требованием ФГОС </w:t>
      </w:r>
      <w:proofErr w:type="gramStart"/>
      <w:r w:rsidRPr="00D7699E">
        <w:rPr>
          <w:color w:val="111111"/>
          <w:sz w:val="28"/>
          <w:szCs w:val="28"/>
        </w:rPr>
        <w:t>ДО</w:t>
      </w:r>
      <w:proofErr w:type="gramEnd"/>
      <w:r w:rsidRPr="00D7699E">
        <w:rPr>
          <w:color w:val="111111"/>
          <w:sz w:val="28"/>
          <w:szCs w:val="28"/>
        </w:rPr>
        <w:t>.</w:t>
      </w:r>
    </w:p>
    <w:p w:rsidR="00565602" w:rsidRDefault="00247CC1" w:rsidP="00247CC1">
      <w:pPr>
        <w:pStyle w:val="a5"/>
        <w:rPr>
          <w:color w:val="111111"/>
          <w:sz w:val="28"/>
          <w:szCs w:val="28"/>
        </w:rPr>
      </w:pPr>
      <w:r w:rsidRPr="00D7699E">
        <w:rPr>
          <w:color w:val="111111"/>
          <w:sz w:val="28"/>
          <w:szCs w:val="28"/>
        </w:rPr>
        <w:t>Главное преимущество </w:t>
      </w:r>
      <w:proofErr w:type="spellStart"/>
      <w:r w:rsidRPr="00D7699E">
        <w:rPr>
          <w:color w:val="111111"/>
          <w:sz w:val="28"/>
          <w:szCs w:val="28"/>
        </w:rPr>
        <w:t>квеста</w:t>
      </w:r>
      <w:proofErr w:type="spellEnd"/>
      <w:r w:rsidRPr="00D7699E">
        <w:rPr>
          <w:color w:val="111111"/>
          <w:sz w:val="28"/>
          <w:szCs w:val="28"/>
        </w:rPr>
        <w:t xml:space="preserve"> в том, что такая форма организации образов</w:t>
      </w:r>
      <w:r w:rsidRPr="00D7699E">
        <w:rPr>
          <w:color w:val="111111"/>
          <w:sz w:val="28"/>
          <w:szCs w:val="28"/>
        </w:rPr>
        <w:t>а</w:t>
      </w:r>
      <w:r w:rsidRPr="00D7699E">
        <w:rPr>
          <w:color w:val="111111"/>
          <w:sz w:val="28"/>
          <w:szCs w:val="28"/>
        </w:rPr>
        <w:t>тельной деятельности ненавязчиво, в игровом, занимательном виде спосо</w:t>
      </w:r>
      <w:r w:rsidRPr="00D7699E">
        <w:rPr>
          <w:color w:val="111111"/>
          <w:sz w:val="28"/>
          <w:szCs w:val="28"/>
        </w:rPr>
        <w:t>б</w:t>
      </w:r>
      <w:r w:rsidRPr="00D7699E">
        <w:rPr>
          <w:color w:val="111111"/>
          <w:sz w:val="28"/>
          <w:szCs w:val="28"/>
        </w:rPr>
        <w:t>ствует активизации познавательных и мыслительных процессов участников.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  <w:u w:val="single"/>
        </w:rPr>
        <w:t>С помощью такой игры можно достичь образовательных целей</w:t>
      </w:r>
      <w:r w:rsidRPr="00D7699E">
        <w:rPr>
          <w:color w:val="111111"/>
          <w:sz w:val="28"/>
          <w:szCs w:val="28"/>
        </w:rPr>
        <w:t>: реализовать проектную и игровую деятельность, познакомить с новой информацией, з</w:t>
      </w:r>
      <w:r w:rsidRPr="00D7699E">
        <w:rPr>
          <w:color w:val="111111"/>
          <w:sz w:val="28"/>
          <w:szCs w:val="28"/>
        </w:rPr>
        <w:t>а</w:t>
      </w:r>
      <w:r w:rsidRPr="00D7699E">
        <w:rPr>
          <w:color w:val="111111"/>
          <w:sz w:val="28"/>
          <w:szCs w:val="28"/>
        </w:rPr>
        <w:t>крепить имеющиеся знания, отработать на практике умения детей.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Таким образом, детские </w:t>
      </w:r>
      <w:proofErr w:type="spellStart"/>
      <w:r w:rsidRPr="00D7699E">
        <w:rPr>
          <w:color w:val="111111"/>
          <w:sz w:val="28"/>
          <w:szCs w:val="28"/>
        </w:rPr>
        <w:t>квесты</w:t>
      </w:r>
      <w:proofErr w:type="spellEnd"/>
      <w:r w:rsidR="00565602">
        <w:rPr>
          <w:color w:val="111111"/>
          <w:sz w:val="28"/>
          <w:szCs w:val="28"/>
        </w:rPr>
        <w:t xml:space="preserve"> </w:t>
      </w:r>
      <w:r w:rsidRPr="00D7699E">
        <w:rPr>
          <w:color w:val="111111"/>
          <w:sz w:val="28"/>
          <w:szCs w:val="28"/>
          <w:u w:val="single"/>
        </w:rPr>
        <w:t>помогают реализовать следующие задачи</w:t>
      </w:r>
      <w:r w:rsidRPr="00D7699E">
        <w:rPr>
          <w:color w:val="111111"/>
          <w:sz w:val="28"/>
          <w:szCs w:val="28"/>
        </w:rPr>
        <w:t>: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Образовательны</w:t>
      </w:r>
      <w:proofErr w:type="gramStart"/>
      <w:r w:rsidRPr="00D7699E">
        <w:rPr>
          <w:color w:val="111111"/>
          <w:sz w:val="28"/>
          <w:szCs w:val="28"/>
        </w:rPr>
        <w:t>е-</w:t>
      </w:r>
      <w:proofErr w:type="gramEnd"/>
      <w:r w:rsidRPr="00D7699E">
        <w:rPr>
          <w:color w:val="111111"/>
          <w:sz w:val="28"/>
          <w:szCs w:val="28"/>
        </w:rPr>
        <w:t xml:space="preserve"> участники усваивают новые знания и закрепляют име</w:t>
      </w:r>
      <w:r w:rsidRPr="00D7699E">
        <w:rPr>
          <w:color w:val="111111"/>
          <w:sz w:val="28"/>
          <w:szCs w:val="28"/>
        </w:rPr>
        <w:t>ю</w:t>
      </w:r>
      <w:r w:rsidRPr="00D7699E">
        <w:rPr>
          <w:color w:val="111111"/>
          <w:sz w:val="28"/>
          <w:szCs w:val="28"/>
        </w:rPr>
        <w:t>щиеся;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Развивающие – в процессе игры у детей происходит повышение образов</w:t>
      </w:r>
      <w:r w:rsidRPr="00D7699E">
        <w:rPr>
          <w:color w:val="111111"/>
          <w:sz w:val="28"/>
          <w:szCs w:val="28"/>
        </w:rPr>
        <w:t>а</w:t>
      </w:r>
      <w:r w:rsidRPr="00D7699E">
        <w:rPr>
          <w:color w:val="111111"/>
          <w:sz w:val="28"/>
          <w:szCs w:val="28"/>
        </w:rPr>
        <w:t>тельной мотивации, развитие инициативы и самостоятельности, творческих способностей и индивидуальных положительных психологических качеств, формирование исследовательских навыков, самореализация детей;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Воспитательные – формируются навыки взаимодействия со сверстниками, доброжелательность, взаимопомощь и другие.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При подготовке </w:t>
      </w:r>
      <w:proofErr w:type="spellStart"/>
      <w:r w:rsidRPr="00D7699E">
        <w:rPr>
          <w:color w:val="111111"/>
          <w:sz w:val="28"/>
          <w:szCs w:val="28"/>
        </w:rPr>
        <w:t>квеста</w:t>
      </w:r>
      <w:proofErr w:type="spellEnd"/>
      <w:r w:rsidRPr="00D7699E">
        <w:rPr>
          <w:color w:val="111111"/>
          <w:sz w:val="28"/>
          <w:szCs w:val="28"/>
        </w:rPr>
        <w:t xml:space="preserve"> для дошкольников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  <w:u w:val="single"/>
        </w:rPr>
        <w:t xml:space="preserve">нужно помнить 4 </w:t>
      </w:r>
      <w:proofErr w:type="gramStart"/>
      <w:r w:rsidRPr="00D7699E">
        <w:rPr>
          <w:color w:val="111111"/>
          <w:sz w:val="28"/>
          <w:szCs w:val="28"/>
          <w:u w:val="single"/>
        </w:rPr>
        <w:t>основных</w:t>
      </w:r>
      <w:proofErr w:type="gramEnd"/>
      <w:r w:rsidRPr="00D7699E">
        <w:rPr>
          <w:color w:val="111111"/>
          <w:sz w:val="28"/>
          <w:szCs w:val="28"/>
          <w:u w:val="single"/>
        </w:rPr>
        <w:t xml:space="preserve"> условия</w:t>
      </w:r>
      <w:r w:rsidRPr="00D7699E">
        <w:rPr>
          <w:color w:val="111111"/>
          <w:sz w:val="28"/>
          <w:szCs w:val="28"/>
        </w:rPr>
        <w:t>: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1. Игры должны быть безопасными. Недопустимо ставить к выполнению з</w:t>
      </w:r>
      <w:r w:rsidRPr="00D7699E">
        <w:rPr>
          <w:color w:val="111111"/>
          <w:sz w:val="28"/>
          <w:szCs w:val="28"/>
        </w:rPr>
        <w:t>а</w:t>
      </w:r>
      <w:r w:rsidRPr="00D7699E">
        <w:rPr>
          <w:color w:val="111111"/>
          <w:sz w:val="28"/>
          <w:szCs w:val="28"/>
        </w:rPr>
        <w:t>дачи, которые связаны с риском для здоровья, например, забраться на дерево, спрыгнуть с большой высоты, спуститься в колодец.</w:t>
      </w:r>
    </w:p>
    <w:p w:rsidR="00565602" w:rsidRDefault="00247CC1" w:rsidP="00247CC1">
      <w:pPr>
        <w:pStyle w:val="a5"/>
        <w:rPr>
          <w:color w:val="111111"/>
          <w:sz w:val="28"/>
          <w:szCs w:val="28"/>
        </w:rPr>
      </w:pPr>
      <w:r w:rsidRPr="00D7699E">
        <w:rPr>
          <w:color w:val="111111"/>
          <w:sz w:val="28"/>
          <w:szCs w:val="28"/>
        </w:rPr>
        <w:t xml:space="preserve">2. Вопросы и задания должны соответствовать возрасту. </w:t>
      </w:r>
    </w:p>
    <w:p w:rsidR="00565602" w:rsidRDefault="00565602" w:rsidP="00247CC1">
      <w:pPr>
        <w:pStyle w:val="a5"/>
        <w:rPr>
          <w:color w:val="111111"/>
          <w:sz w:val="28"/>
          <w:szCs w:val="28"/>
        </w:rPr>
      </w:pP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lastRenderedPageBreak/>
        <w:t>3. Недопустимо унижать достоинство ребенка. К примеру, нельзя заставлять проглотить гусеницу или танцевать, если ребенок стеснителен.</w:t>
      </w:r>
    </w:p>
    <w:p w:rsidR="00247CC1" w:rsidRPr="00D7699E" w:rsidRDefault="00247CC1" w:rsidP="00247CC1">
      <w:pPr>
        <w:pStyle w:val="a5"/>
        <w:rPr>
          <w:sz w:val="28"/>
          <w:szCs w:val="28"/>
        </w:rPr>
      </w:pPr>
      <w:r w:rsidRPr="00D7699E">
        <w:rPr>
          <w:color w:val="111111"/>
          <w:sz w:val="28"/>
          <w:szCs w:val="28"/>
        </w:rPr>
        <w:t>4. Споры и конфликты надо решать только мирным путем.</w:t>
      </w:r>
    </w:p>
    <w:p w:rsidR="00247CC1" w:rsidRDefault="00247CC1" w:rsidP="00247CC1">
      <w:pPr>
        <w:pStyle w:val="a5"/>
        <w:rPr>
          <w:color w:val="111111"/>
          <w:sz w:val="28"/>
          <w:szCs w:val="28"/>
        </w:rPr>
      </w:pPr>
      <w:r w:rsidRPr="00D7699E">
        <w:rPr>
          <w:color w:val="111111"/>
          <w:sz w:val="28"/>
          <w:szCs w:val="28"/>
        </w:rPr>
        <w:t>Сегодня мы представим для вас "</w:t>
      </w:r>
      <w:proofErr w:type="spellStart"/>
      <w:r w:rsidRPr="00D7699E">
        <w:rPr>
          <w:color w:val="111111"/>
          <w:sz w:val="28"/>
          <w:szCs w:val="28"/>
        </w:rPr>
        <w:t>Квест</w:t>
      </w:r>
      <w:proofErr w:type="spellEnd"/>
      <w:r w:rsidRPr="00D7699E">
        <w:rPr>
          <w:color w:val="111111"/>
          <w:sz w:val="28"/>
          <w:szCs w:val="28"/>
        </w:rPr>
        <w:t>-игру" с целью сформировать пре</w:t>
      </w:r>
      <w:r w:rsidRPr="00D7699E">
        <w:rPr>
          <w:color w:val="111111"/>
          <w:sz w:val="28"/>
          <w:szCs w:val="28"/>
        </w:rPr>
        <w:t>д</w:t>
      </w:r>
      <w:r w:rsidRPr="00D7699E">
        <w:rPr>
          <w:color w:val="111111"/>
          <w:sz w:val="28"/>
          <w:szCs w:val="28"/>
        </w:rPr>
        <w:t>ставления о </w:t>
      </w:r>
      <w:proofErr w:type="spellStart"/>
      <w:r w:rsidRPr="00D7699E">
        <w:rPr>
          <w:color w:val="111111"/>
          <w:sz w:val="28"/>
          <w:szCs w:val="28"/>
        </w:rPr>
        <w:t>Квест</w:t>
      </w:r>
      <w:proofErr w:type="spellEnd"/>
      <w:r w:rsidRPr="00D7699E">
        <w:rPr>
          <w:color w:val="111111"/>
          <w:sz w:val="28"/>
          <w:szCs w:val="28"/>
        </w:rPr>
        <w:t>-технологии для дальнейшего применения ее на практике в образовательной деятельности.</w:t>
      </w:r>
    </w:p>
    <w:p w:rsidR="00565602" w:rsidRDefault="00565602" w:rsidP="00565602">
      <w:pPr>
        <w:pStyle w:val="a5"/>
        <w:numPr>
          <w:ilvl w:val="0"/>
          <w:numId w:val="17"/>
        </w:numPr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Выступления педагогов с предложениями по организации </w:t>
      </w:r>
      <w:proofErr w:type="spellStart"/>
      <w:r>
        <w:rPr>
          <w:color w:val="111111"/>
          <w:sz w:val="28"/>
          <w:szCs w:val="28"/>
        </w:rPr>
        <w:t>квестов</w:t>
      </w:r>
      <w:proofErr w:type="spellEnd"/>
      <w:r>
        <w:rPr>
          <w:color w:val="111111"/>
          <w:sz w:val="28"/>
          <w:szCs w:val="28"/>
        </w:rPr>
        <w:t>. О</w:t>
      </w:r>
      <w:r>
        <w:rPr>
          <w:color w:val="111111"/>
          <w:sz w:val="28"/>
          <w:szCs w:val="28"/>
        </w:rPr>
        <w:t>б</w:t>
      </w:r>
      <w:r w:rsidR="00BB2D06">
        <w:rPr>
          <w:color w:val="111111"/>
          <w:sz w:val="28"/>
          <w:szCs w:val="28"/>
        </w:rPr>
        <w:t xml:space="preserve">суждения (просмотр </w:t>
      </w:r>
      <w:bookmarkStart w:id="0" w:name="_GoBack"/>
      <w:bookmarkEnd w:id="0"/>
      <w:r>
        <w:rPr>
          <w:color w:val="111111"/>
          <w:sz w:val="28"/>
          <w:szCs w:val="28"/>
        </w:rPr>
        <w:t>презентаций)</w:t>
      </w:r>
    </w:p>
    <w:p w:rsidR="00565602" w:rsidRDefault="00565602" w:rsidP="00565602">
      <w:pPr>
        <w:pStyle w:val="a5"/>
        <w:numPr>
          <w:ilvl w:val="0"/>
          <w:numId w:val="17"/>
        </w:numPr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Составление приблизительного графика организации </w:t>
      </w:r>
      <w:proofErr w:type="spellStart"/>
      <w:r>
        <w:rPr>
          <w:color w:val="111111"/>
          <w:sz w:val="28"/>
          <w:szCs w:val="28"/>
        </w:rPr>
        <w:t>квестов</w:t>
      </w:r>
      <w:proofErr w:type="spellEnd"/>
      <w:r>
        <w:rPr>
          <w:color w:val="111111"/>
          <w:sz w:val="28"/>
          <w:szCs w:val="28"/>
        </w:rPr>
        <w:t>.</w:t>
      </w:r>
    </w:p>
    <w:p w:rsidR="00565602" w:rsidRPr="00D7699E" w:rsidRDefault="00565602" w:rsidP="00247CC1">
      <w:pPr>
        <w:pStyle w:val="a5"/>
        <w:rPr>
          <w:sz w:val="28"/>
          <w:szCs w:val="28"/>
        </w:rPr>
      </w:pPr>
    </w:p>
    <w:sectPr w:rsidR="00565602" w:rsidRPr="00D7699E" w:rsidSect="00C31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71DB"/>
    <w:multiLevelType w:val="hybridMultilevel"/>
    <w:tmpl w:val="33A81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B317F"/>
    <w:multiLevelType w:val="hybridMultilevel"/>
    <w:tmpl w:val="4B9C2414"/>
    <w:lvl w:ilvl="0" w:tplc="C190599C">
      <w:start w:val="1"/>
      <w:numFmt w:val="decimal"/>
      <w:lvlText w:val="%1."/>
      <w:lvlJc w:val="left"/>
      <w:pPr>
        <w:ind w:left="720" w:hanging="360"/>
      </w:pPr>
      <w:rPr>
        <w:rFonts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257E3"/>
    <w:multiLevelType w:val="hybridMultilevel"/>
    <w:tmpl w:val="7B863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E4133D"/>
    <w:multiLevelType w:val="hybridMultilevel"/>
    <w:tmpl w:val="6324D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0267B"/>
    <w:multiLevelType w:val="hybridMultilevel"/>
    <w:tmpl w:val="07B4D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875B4"/>
    <w:multiLevelType w:val="hybridMultilevel"/>
    <w:tmpl w:val="BC8CF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342BB"/>
    <w:multiLevelType w:val="hybridMultilevel"/>
    <w:tmpl w:val="556C8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02BD8"/>
    <w:multiLevelType w:val="multilevel"/>
    <w:tmpl w:val="82A8E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463630"/>
    <w:multiLevelType w:val="hybridMultilevel"/>
    <w:tmpl w:val="66D0C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7D1399"/>
    <w:multiLevelType w:val="hybridMultilevel"/>
    <w:tmpl w:val="DA187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C25D0F"/>
    <w:multiLevelType w:val="hybridMultilevel"/>
    <w:tmpl w:val="EDF21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FB24E5"/>
    <w:multiLevelType w:val="hybridMultilevel"/>
    <w:tmpl w:val="D24EABD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E2E55"/>
    <w:multiLevelType w:val="hybridMultilevel"/>
    <w:tmpl w:val="467C9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C08BC"/>
    <w:multiLevelType w:val="hybridMultilevel"/>
    <w:tmpl w:val="41D27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47C19"/>
    <w:multiLevelType w:val="hybridMultilevel"/>
    <w:tmpl w:val="3332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DE1017"/>
    <w:multiLevelType w:val="hybridMultilevel"/>
    <w:tmpl w:val="D8EC9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5A13A0"/>
    <w:multiLevelType w:val="hybridMultilevel"/>
    <w:tmpl w:val="86AAA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6"/>
  </w:num>
  <w:num w:numId="5">
    <w:abstractNumId w:val="10"/>
  </w:num>
  <w:num w:numId="6">
    <w:abstractNumId w:val="13"/>
  </w:num>
  <w:num w:numId="7">
    <w:abstractNumId w:val="2"/>
  </w:num>
  <w:num w:numId="8">
    <w:abstractNumId w:val="12"/>
  </w:num>
  <w:num w:numId="9">
    <w:abstractNumId w:val="8"/>
  </w:num>
  <w:num w:numId="10">
    <w:abstractNumId w:val="11"/>
  </w:num>
  <w:num w:numId="11">
    <w:abstractNumId w:val="6"/>
  </w:num>
  <w:num w:numId="12">
    <w:abstractNumId w:val="4"/>
  </w:num>
  <w:num w:numId="13">
    <w:abstractNumId w:val="15"/>
  </w:num>
  <w:num w:numId="14">
    <w:abstractNumId w:val="5"/>
  </w:num>
  <w:num w:numId="15">
    <w:abstractNumId w:val="7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932409"/>
    <w:rsid w:val="0014113C"/>
    <w:rsid w:val="001606BB"/>
    <w:rsid w:val="00247CC1"/>
    <w:rsid w:val="002A2205"/>
    <w:rsid w:val="002A5630"/>
    <w:rsid w:val="002F5FA5"/>
    <w:rsid w:val="003A77ED"/>
    <w:rsid w:val="00565602"/>
    <w:rsid w:val="008153E5"/>
    <w:rsid w:val="00932409"/>
    <w:rsid w:val="00971D88"/>
    <w:rsid w:val="00A80977"/>
    <w:rsid w:val="00BB2D06"/>
    <w:rsid w:val="00C31843"/>
    <w:rsid w:val="00CD50AE"/>
    <w:rsid w:val="00D11C77"/>
    <w:rsid w:val="00D7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2409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932409"/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81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3A77ED"/>
    <w:rPr>
      <w:b/>
      <w:bCs/>
    </w:rPr>
  </w:style>
  <w:style w:type="character" w:styleId="a7">
    <w:name w:val="Hyperlink"/>
    <w:basedOn w:val="a0"/>
    <w:uiPriority w:val="99"/>
    <w:semiHidden/>
    <w:unhideWhenUsed/>
    <w:rsid w:val="003A77ED"/>
    <w:rPr>
      <w:color w:val="0000FF"/>
      <w:u w:val="single"/>
    </w:rPr>
  </w:style>
  <w:style w:type="character" w:customStyle="1" w:styleId="iu-subject2price">
    <w:name w:val="iu-subject2__price"/>
    <w:basedOn w:val="a0"/>
    <w:rsid w:val="00247CC1"/>
  </w:style>
  <w:style w:type="character" w:customStyle="1" w:styleId="iu-subject2title">
    <w:name w:val="iu-subject2__title"/>
    <w:basedOn w:val="a0"/>
    <w:rsid w:val="00247CC1"/>
  </w:style>
  <w:style w:type="character" w:customStyle="1" w:styleId="iu-subject2subtitle">
    <w:name w:val="iu-subject2__subtitle"/>
    <w:basedOn w:val="a0"/>
    <w:rsid w:val="00247CC1"/>
  </w:style>
  <w:style w:type="character" w:customStyle="1" w:styleId="iu-subject2btn">
    <w:name w:val="iu-subject2__btn"/>
    <w:basedOn w:val="a0"/>
    <w:rsid w:val="00247CC1"/>
  </w:style>
  <w:style w:type="character" w:customStyle="1" w:styleId="course-popularprice--old">
    <w:name w:val="course-popular__price--old"/>
    <w:basedOn w:val="a0"/>
    <w:rsid w:val="00247CC1"/>
  </w:style>
  <w:style w:type="character" w:customStyle="1" w:styleId="course-popularprice--new">
    <w:name w:val="course-popular__price--new"/>
    <w:basedOn w:val="a0"/>
    <w:rsid w:val="00247CC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47CC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47CC1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47CC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47CC1"/>
    <w:rPr>
      <w:rFonts w:ascii="Arial" w:eastAsia="Times New Roman" w:hAnsi="Arial" w:cs="Arial"/>
      <w:vanish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247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7C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0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67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59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642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1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7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66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3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1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2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57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1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46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7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19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25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23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7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66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5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3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63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32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70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10</cp:revision>
  <dcterms:created xsi:type="dcterms:W3CDTF">2019-07-14T10:16:00Z</dcterms:created>
  <dcterms:modified xsi:type="dcterms:W3CDTF">2023-12-13T07:39:00Z</dcterms:modified>
</cp:coreProperties>
</file>